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72A7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1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3FD1">
              <w:rPr>
                <w:sz w:val="14"/>
                <w:szCs w:val="24"/>
              </w:rPr>
              <w:br/>
              <w:t xml:space="preserve">cd78294f0f174517bed11c675f5dca8a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МУНИЦИПАЛЬНОЕ БЮДЖЕТНОЕ УЧРЕЖДЕНИЕ "ДОМ КУЛЬТУРЫ П. ПРЕОБРАЖЕНИЕ" ЛАЗОВСКОГО МУНИЦИПАЛЬНОГО ОКРУГА ПРИМОРСКОГО 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создании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"15"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наименовании юридического лица,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Организационно-правовая форма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Муниципальные бюджетные учреждения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МУНИЦИПАЛЬНОЕ БЮДЖЕТНОЕ УЧРЕЖДЕНИЕ "ДОМ КУЛЬТУРЫ П. ПРЕОБРАЖЕНИЕ" ЛАЗОВСКОГО МУНИЦИПАЛЬНОГО ОКРУГА ПРИМОРСКОГО 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Сокращенное наименование юридического лица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МБУ "ДОМ КУЛЬТУРЫ П. П</w:t>
            </w:r>
            <w:r>
              <w:rPr>
                <w:szCs w:val="24"/>
              </w:rPr>
              <w:t>РЕОБРАЖЕНИЕ"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2508139278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250801001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адресе (месте нахождения) юридического лица,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Адрес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692998                                                            КРАЙ ПРИМОРСКИЙ                                                            М.Р-Н ЛАЗОВСКИЙ                                                            Г.П. ПРЕОБРАЖЕНСКОЕ                     </w:t>
            </w:r>
            <w:r>
              <w:rPr>
                <w:szCs w:val="24"/>
              </w:rPr>
              <w:t xml:space="preserve">                                       ПГТ ПРЕОБРАЖЕНИЕ                                                            УЛ МОРСКАЯ                                                            ДОМ 6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месте нахождения юридического лица,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Место нахождения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КРАЙ ПРИМОРСКИЙ                                                  М.Р-Н ЛАЗОВСКИЙ                              </w:t>
            </w:r>
            <w:r>
              <w:rPr>
                <w:szCs w:val="24"/>
              </w:rPr>
              <w:t xml:space="preserve">                    Г.П. ПРЕОБРАЖЕНСКОЕ                                                  ПГТ ПРЕОБРАЖЕНИЕ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состоянии юридического лица и регистрирующем органе, в котором находится регистрацион</w:t>
            </w:r>
            <w:r>
              <w:rPr>
                <w:b/>
                <w:szCs w:val="24"/>
              </w:rPr>
              <w:t>ное дело,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Сведения о состоянии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Действующее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Межрайонная инспекция Федеральной налоговой службы № 15 по Приморскому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количестве учредителей (участников) юридического лица, внесенных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учредителей (участников) - всего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</w:t>
            </w:r>
            <w:r>
              <w:rPr>
                <w:b/>
                <w:i/>
                <w:szCs w:val="24"/>
              </w:rPr>
              <w:t xml:space="preserve"> том числе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юридических лиц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физических лиц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прочих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учредителях(участниках) - Российской Федерации, субъекте Российской Федерации, муниципальном образовании,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Возникновение у участника  обязательственных прав в отношении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Учредитель (участник)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Муниципальное образование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Субъект Российской Федерации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Приморский край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Муниципальное образование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ЛАЗО</w:t>
            </w:r>
            <w:r>
              <w:rPr>
                <w:szCs w:val="24"/>
              </w:rPr>
              <w:t>ВСКОГО МУНИЦИПАЛЬНОГО ОКРУГА ПРИМОРСКОГО 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Сведения об органе государственной власти, органе местного самоуправления - юридическом лице осуществляющем права участника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ЛАЗОВСКОГО МУНИЦИПАЛЬНОГО ОКРУГА ПРИМОРСКОГО 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1202500028917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2509011714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количестве физических лиц, имеющих право без доверенности действовать от имени юридического лица, внесенных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физических лицах, имеющих право без доверенности действов</w:t>
            </w:r>
            <w:r>
              <w:rPr>
                <w:b/>
                <w:szCs w:val="24"/>
              </w:rPr>
              <w:t>ать от имени юридического лица,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Возложение полномочий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должности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ДИРЕКТОР МБУ "ДОМ КУЛЬТУРЫ П. ПРЕОБРАЖЕНИЕ" ЛАЗОВСКОГО МУНИЦИПАЛЬНОГО ОКРУГА ПРИМОРСКОГО 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                                                  Имя                                                  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НЕСТЕРЕНКО                             </w:t>
            </w:r>
            <w:r>
              <w:rPr>
                <w:szCs w:val="24"/>
              </w:rPr>
              <w:t xml:space="preserve">                     ЯНА                                                  НИКОЛАЕВНА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251800579756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251800579756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Женский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Гражданство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гражданин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видах экономической деятельности, которыми занимается юридическое лицо,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видов экономической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90.04.3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93.29.3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Организация обрядов (свадеб, юбилеев), в т.ч. музыкальное сопровождение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93.29.9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90.04.1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концертных залов, театров, оперных зданий, мюзик-холлов, включая услуги билетных касс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Сведения о заявителях при данном виде </w:t>
            </w:r>
            <w:r>
              <w:rPr>
                <w:b/>
                <w:szCs w:val="24"/>
              </w:rPr>
              <w:t>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Лицо, действующее на основании полномочия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                                                  Имя                                                  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НЕСТЕРЕНКО                                                  ЯНА                                                  НИКОЛАЕВНА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251800579756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251800579756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Р11001 ЗАЯВЛЕНИЕ О СОЗДАНИИ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11.01.2021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 бумажном носителе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 ОБ ОПЛАТЕ ГОСУДАРСТВЕННОЙ ПОШЛИНЫ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4974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11.01.2020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 бумажном носителе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ПОСТАНОВЛЕНИЕ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21.12.2020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 бумажном носителе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ПОСТАНОВЛЕНИЕ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21.12.2020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 бумажном носителе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21.12.2020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 бумажном носителе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 15 по Приморскому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"19"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Леготин Николай Владимирович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3FD1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72A7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047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FD1" w:rsidRDefault="009B3FD1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9B3FD1">
      <w:footerReference w:type="default" r:id="rId9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D1" w:rsidRDefault="009B3FD1">
      <w:r>
        <w:separator/>
      </w:r>
    </w:p>
  </w:endnote>
  <w:endnote w:type="continuationSeparator" w:id="0">
    <w:p w:rsidR="009B3FD1" w:rsidRDefault="009B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 w:rsidR="006772A7">
      <w:fldChar w:fldCharType="separate"/>
    </w:r>
    <w:r w:rsidR="006772A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D1" w:rsidRDefault="009B3FD1">
      <w:r>
        <w:separator/>
      </w:r>
    </w:p>
  </w:footnote>
  <w:footnote w:type="continuationSeparator" w:id="0">
    <w:p w:rsidR="009B3FD1" w:rsidRDefault="009B3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A7"/>
    <w:rsid w:val="000A1099"/>
    <w:rsid w:val="003561C1"/>
    <w:rsid w:val="006772A7"/>
    <w:rsid w:val="009B3FD1"/>
    <w:rsid w:val="00B807EA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2022-07-15T07:57:00Z</dcterms:created>
  <dcterms:modified xsi:type="dcterms:W3CDTF">2022-07-15T07:57:00Z</dcterms:modified>
</cp:coreProperties>
</file>